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B503D5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30.06.2025</w:t>
            </w:r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B503D5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B503D5">
              <w:rPr>
                <w:spacing w:val="-20"/>
                <w:sz w:val="24"/>
              </w:rPr>
              <w:t xml:space="preserve"> 2778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F91700" w:rsidRPr="003F5853" w:rsidRDefault="00F91700" w:rsidP="00F91700">
      <w:pPr>
        <w:jc w:val="both"/>
        <w:rPr>
          <w:sz w:val="28"/>
          <w:szCs w:val="28"/>
        </w:rPr>
      </w:pPr>
      <w:bookmarkStart w:id="0" w:name="_GoBack"/>
      <w:r w:rsidRPr="00E975A1">
        <w:rPr>
          <w:sz w:val="28"/>
          <w:szCs w:val="28"/>
        </w:rPr>
        <w:t xml:space="preserve">Об установлении публичного сервитута в порядке главы </w:t>
      </w:r>
      <w:r w:rsidRPr="00E975A1">
        <w:rPr>
          <w:sz w:val="28"/>
          <w:szCs w:val="28"/>
          <w:lang w:val="en-US"/>
        </w:rPr>
        <w:t>V</w:t>
      </w:r>
      <w:r w:rsidRPr="00E975A1">
        <w:rPr>
          <w:sz w:val="28"/>
          <w:szCs w:val="28"/>
        </w:rPr>
        <w:t>.7 Земельного кодекса Российской Федерации</w:t>
      </w:r>
      <w:r w:rsidRPr="003F5853">
        <w:rPr>
          <w:sz w:val="28"/>
          <w:szCs w:val="28"/>
        </w:rPr>
        <w:t xml:space="preserve"> </w:t>
      </w:r>
      <w:r w:rsidRPr="00A36286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>строительства и эксплуатации</w:t>
      </w:r>
      <w:r w:rsidRPr="00D90537">
        <w:rPr>
          <w:sz w:val="28"/>
          <w:szCs w:val="28"/>
        </w:rPr>
        <w:t xml:space="preserve"> линейного объекта системы газоснабжения</w:t>
      </w:r>
      <w:r w:rsidRPr="003F5853">
        <w:rPr>
          <w:sz w:val="28"/>
          <w:szCs w:val="28"/>
        </w:rPr>
        <w:t xml:space="preserve"> на территори</w:t>
      </w:r>
      <w:r>
        <w:rPr>
          <w:sz w:val="28"/>
          <w:szCs w:val="28"/>
        </w:rPr>
        <w:t>и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>Раменского муниципального округа</w:t>
      </w:r>
      <w:bookmarkEnd w:id="0"/>
      <w:r>
        <w:rPr>
          <w:sz w:val="28"/>
          <w:szCs w:val="28"/>
        </w:rPr>
        <w:t xml:space="preserve"> </w:t>
      </w:r>
    </w:p>
    <w:p w:rsidR="00F91700" w:rsidRDefault="00F91700" w:rsidP="00F91700">
      <w:pPr>
        <w:ind w:firstLine="709"/>
        <w:jc w:val="both"/>
        <w:rPr>
          <w:sz w:val="28"/>
          <w:szCs w:val="28"/>
        </w:rPr>
      </w:pPr>
    </w:p>
    <w:p w:rsidR="00F91700" w:rsidRPr="003F5853" w:rsidRDefault="00F91700" w:rsidP="00F91700">
      <w:pPr>
        <w:ind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                        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>
        <w:rPr>
          <w:sz w:val="28"/>
          <w:szCs w:val="28"/>
        </w:rPr>
        <w:t>02</w:t>
      </w:r>
      <w:r w:rsidRPr="00A657E8">
        <w:rPr>
          <w:sz w:val="28"/>
          <w:szCs w:val="28"/>
        </w:rPr>
        <w:t>.</w:t>
      </w:r>
      <w:r>
        <w:rPr>
          <w:sz w:val="28"/>
          <w:szCs w:val="28"/>
        </w:rPr>
        <w:t xml:space="preserve">06.2025 № </w:t>
      </w:r>
      <w:r w:rsidRPr="002D0523">
        <w:rPr>
          <w:sz w:val="28"/>
          <w:szCs w:val="28"/>
        </w:rPr>
        <w:t>P001-</w:t>
      </w:r>
      <w:r>
        <w:rPr>
          <w:sz w:val="28"/>
          <w:szCs w:val="28"/>
        </w:rPr>
        <w:t>0337978110</w:t>
      </w:r>
      <w:r w:rsidRPr="002D0523">
        <w:rPr>
          <w:sz w:val="28"/>
          <w:szCs w:val="28"/>
        </w:rPr>
        <w:t>-</w:t>
      </w:r>
      <w:r>
        <w:rPr>
          <w:sz w:val="28"/>
          <w:szCs w:val="28"/>
        </w:rPr>
        <w:t xml:space="preserve">97749582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>ого округа</w:t>
      </w:r>
      <w:r>
        <w:rPr>
          <w:sz w:val="28"/>
          <w:szCs w:val="28"/>
        </w:rPr>
        <w:t>,</w:t>
      </w:r>
    </w:p>
    <w:p w:rsidR="00F91700" w:rsidRDefault="00F91700" w:rsidP="00F91700">
      <w:pPr>
        <w:jc w:val="center"/>
        <w:rPr>
          <w:sz w:val="28"/>
          <w:szCs w:val="28"/>
        </w:rPr>
      </w:pPr>
    </w:p>
    <w:p w:rsidR="00F91700" w:rsidRDefault="00F91700" w:rsidP="00F9170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F91700" w:rsidRPr="003F5853" w:rsidRDefault="00F91700" w:rsidP="00F91700">
      <w:pPr>
        <w:jc w:val="center"/>
        <w:rPr>
          <w:sz w:val="28"/>
          <w:szCs w:val="28"/>
        </w:rPr>
      </w:pPr>
    </w:p>
    <w:p w:rsidR="00F91700" w:rsidRPr="00B61197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120 месяцев</w:t>
      </w:r>
      <w:r w:rsidRPr="003F5853">
        <w:rPr>
          <w:sz w:val="28"/>
          <w:szCs w:val="28"/>
        </w:rPr>
        <w:t xml:space="preserve"> </w:t>
      </w:r>
      <w:r w:rsidRPr="00497916">
        <w:rPr>
          <w:sz w:val="28"/>
          <w:szCs w:val="28"/>
        </w:rPr>
        <w:t>в отношении земель, государственная собственность на которые не разграничена</w:t>
      </w:r>
      <w:r>
        <w:rPr>
          <w:sz w:val="28"/>
          <w:szCs w:val="28"/>
        </w:rPr>
        <w:t xml:space="preserve">, </w:t>
      </w:r>
      <w:r w:rsidRPr="00497916">
        <w:rPr>
          <w:sz w:val="28"/>
          <w:szCs w:val="28"/>
        </w:rPr>
        <w:t>расположенных в кадастровом квартале</w:t>
      </w:r>
      <w:r w:rsidRPr="003E3458">
        <w:rPr>
          <w:sz w:val="28"/>
          <w:szCs w:val="28"/>
        </w:rPr>
        <w:t xml:space="preserve"> </w:t>
      </w:r>
      <w:r w:rsidRPr="002D0523">
        <w:rPr>
          <w:bCs/>
          <w:sz w:val="28"/>
          <w:szCs w:val="28"/>
        </w:rPr>
        <w:t>50:23:</w:t>
      </w:r>
      <w:r>
        <w:rPr>
          <w:bCs/>
          <w:sz w:val="28"/>
          <w:szCs w:val="28"/>
        </w:rPr>
        <w:t xml:space="preserve">0040303 </w:t>
      </w:r>
      <w:r w:rsidRPr="006F0054">
        <w:rPr>
          <w:sz w:val="28"/>
          <w:szCs w:val="28"/>
        </w:rPr>
        <w:t xml:space="preserve">на территории Раменского </w:t>
      </w:r>
      <w:r>
        <w:rPr>
          <w:sz w:val="28"/>
          <w:szCs w:val="28"/>
        </w:rPr>
        <w:t>муниципального</w:t>
      </w:r>
      <w:r w:rsidRPr="006F0054">
        <w:rPr>
          <w:sz w:val="28"/>
          <w:szCs w:val="28"/>
        </w:rPr>
        <w:t xml:space="preserve"> округа общей площадью </w:t>
      </w:r>
      <w:r w:rsidR="000F78DC">
        <w:rPr>
          <w:sz w:val="28"/>
          <w:szCs w:val="28"/>
        </w:rPr>
        <w:t>15</w:t>
      </w:r>
      <w:r w:rsidRPr="006F0054">
        <w:rPr>
          <w:sz w:val="28"/>
          <w:szCs w:val="28"/>
        </w:rPr>
        <w:t xml:space="preserve"> </w:t>
      </w:r>
      <w:proofErr w:type="spellStart"/>
      <w:r w:rsidRPr="006F0054">
        <w:rPr>
          <w:sz w:val="28"/>
          <w:szCs w:val="28"/>
        </w:rPr>
        <w:t>кв.м</w:t>
      </w:r>
      <w:proofErr w:type="spellEnd"/>
      <w:r w:rsidRPr="006F0054">
        <w:rPr>
          <w:sz w:val="28"/>
          <w:szCs w:val="28"/>
        </w:rPr>
        <w:t>, в пользу Акционерного общества «</w:t>
      </w:r>
      <w:proofErr w:type="spellStart"/>
      <w:r w:rsidRPr="006F0054">
        <w:rPr>
          <w:sz w:val="28"/>
          <w:szCs w:val="28"/>
        </w:rPr>
        <w:t>Мособлгаз</w:t>
      </w:r>
      <w:proofErr w:type="spellEnd"/>
      <w:r w:rsidRPr="006F0054">
        <w:rPr>
          <w:sz w:val="28"/>
          <w:szCs w:val="28"/>
        </w:rPr>
        <w:t xml:space="preserve">» ОГРН 1175024034734, ИНН 5032292612, в целях строительства и эксплуатации линейного объекта системы газоснабжения местного значения – </w:t>
      </w:r>
      <w:r>
        <w:rPr>
          <w:sz w:val="28"/>
          <w:szCs w:val="28"/>
        </w:rPr>
        <w:t>«Г</w:t>
      </w:r>
      <w:r w:rsidRPr="002D0523">
        <w:rPr>
          <w:sz w:val="28"/>
          <w:szCs w:val="28"/>
        </w:rPr>
        <w:t>азопровод</w:t>
      </w:r>
      <w:r>
        <w:rPr>
          <w:sz w:val="28"/>
          <w:szCs w:val="28"/>
        </w:rPr>
        <w:t xml:space="preserve"> </w:t>
      </w:r>
      <w:r w:rsidR="000F78DC">
        <w:rPr>
          <w:sz w:val="28"/>
          <w:szCs w:val="28"/>
        </w:rPr>
        <w:t>среднего</w:t>
      </w:r>
      <w:r>
        <w:rPr>
          <w:sz w:val="28"/>
          <w:szCs w:val="28"/>
        </w:rPr>
        <w:t xml:space="preserve"> давления  P ≤ 0</w:t>
      </w:r>
      <w:r w:rsidRPr="002D0523">
        <w:rPr>
          <w:sz w:val="28"/>
          <w:szCs w:val="28"/>
        </w:rPr>
        <w:t>,</w:t>
      </w:r>
      <w:r w:rsidR="000F78DC">
        <w:rPr>
          <w:sz w:val="28"/>
          <w:szCs w:val="28"/>
        </w:rPr>
        <w:t>3</w:t>
      </w:r>
      <w:r w:rsidRPr="002D0523">
        <w:rPr>
          <w:sz w:val="28"/>
          <w:szCs w:val="28"/>
        </w:rPr>
        <w:t xml:space="preserve"> МПа</w:t>
      </w:r>
      <w:r>
        <w:rPr>
          <w:sz w:val="28"/>
          <w:szCs w:val="28"/>
        </w:rPr>
        <w:t>,</w:t>
      </w:r>
      <w:r w:rsidRPr="002D0523">
        <w:rPr>
          <w:sz w:val="28"/>
          <w:szCs w:val="28"/>
        </w:rPr>
        <w:t xml:space="preserve"> по адресу: Московская область, </w:t>
      </w:r>
      <w:r>
        <w:rPr>
          <w:sz w:val="28"/>
          <w:szCs w:val="28"/>
        </w:rPr>
        <w:t xml:space="preserve">Раменский муниципального округ, </w:t>
      </w:r>
      <w:r w:rsidR="000F78DC">
        <w:rPr>
          <w:sz w:val="28"/>
          <w:szCs w:val="28"/>
        </w:rPr>
        <w:t>СНТ</w:t>
      </w:r>
      <w:r>
        <w:rPr>
          <w:sz w:val="28"/>
          <w:szCs w:val="28"/>
        </w:rPr>
        <w:t xml:space="preserve"> </w:t>
      </w:r>
      <w:r w:rsidR="000F78DC">
        <w:rPr>
          <w:sz w:val="28"/>
          <w:szCs w:val="28"/>
        </w:rPr>
        <w:t>«Косин</w:t>
      </w:r>
      <w:r>
        <w:rPr>
          <w:sz w:val="28"/>
          <w:szCs w:val="28"/>
        </w:rPr>
        <w:t>о</w:t>
      </w:r>
      <w:r w:rsidRPr="00B61197">
        <w:rPr>
          <w:sz w:val="28"/>
          <w:szCs w:val="28"/>
        </w:rPr>
        <w:t>»</w:t>
      </w:r>
      <w:r w:rsidRPr="00B61197">
        <w:rPr>
          <w:bCs/>
          <w:sz w:val="28"/>
          <w:szCs w:val="28"/>
        </w:rPr>
        <w:t>.</w:t>
      </w:r>
      <w:r w:rsidRPr="00B61197">
        <w:rPr>
          <w:sz w:val="28"/>
          <w:szCs w:val="28"/>
        </w:rPr>
        <w:t xml:space="preserve"> </w:t>
      </w:r>
    </w:p>
    <w:p w:rsidR="00F91700" w:rsidRPr="002F222D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lastRenderedPageBreak/>
        <w:t xml:space="preserve">Срок, в течение которого использование </w:t>
      </w:r>
      <w:r w:rsidR="000F78DC" w:rsidRPr="00497916">
        <w:rPr>
          <w:sz w:val="28"/>
          <w:szCs w:val="28"/>
        </w:rPr>
        <w:t>земель, государственная собственность на которые не разграничена</w:t>
      </w:r>
      <w:r w:rsidR="000F78DC">
        <w:rPr>
          <w:sz w:val="28"/>
          <w:szCs w:val="28"/>
        </w:rPr>
        <w:t xml:space="preserve">, </w:t>
      </w:r>
      <w:r w:rsidR="000F78DC" w:rsidRPr="00497916">
        <w:rPr>
          <w:sz w:val="28"/>
          <w:szCs w:val="28"/>
        </w:rPr>
        <w:t>расположенных в кадастровом квартале</w:t>
      </w:r>
      <w:r w:rsidR="000F78DC" w:rsidRPr="003E3458">
        <w:rPr>
          <w:sz w:val="28"/>
          <w:szCs w:val="28"/>
        </w:rPr>
        <w:t xml:space="preserve"> </w:t>
      </w:r>
      <w:r w:rsidR="000F78DC" w:rsidRPr="002D0523">
        <w:rPr>
          <w:bCs/>
          <w:sz w:val="28"/>
          <w:szCs w:val="28"/>
        </w:rPr>
        <w:t>50:23:</w:t>
      </w:r>
      <w:r w:rsidR="000F78DC">
        <w:rPr>
          <w:bCs/>
          <w:sz w:val="28"/>
          <w:szCs w:val="28"/>
        </w:rPr>
        <w:t>0040303</w:t>
      </w:r>
      <w:r>
        <w:rPr>
          <w:bCs/>
          <w:sz w:val="28"/>
          <w:szCs w:val="28"/>
        </w:rPr>
        <w:t xml:space="preserve"> </w:t>
      </w:r>
      <w:r w:rsidRPr="004925C4">
        <w:rPr>
          <w:sz w:val="28"/>
          <w:szCs w:val="28"/>
        </w:rPr>
        <w:t>в</w:t>
      </w:r>
      <w:r w:rsidRPr="003F5853">
        <w:rPr>
          <w:sz w:val="28"/>
          <w:szCs w:val="28"/>
        </w:rPr>
        <w:t xml:space="preserve"> соответствии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с </w:t>
      </w:r>
      <w:r>
        <w:rPr>
          <w:sz w:val="28"/>
          <w:szCs w:val="28"/>
        </w:rPr>
        <w:t>их</w:t>
      </w:r>
      <w:r w:rsidRPr="003F5853">
        <w:rPr>
          <w:sz w:val="28"/>
          <w:szCs w:val="28"/>
        </w:rPr>
        <w:t xml:space="preserve"> видом разрешенного использования будет невозможно или существенно затруднено в связи с осущ</w:t>
      </w:r>
      <w:r>
        <w:rPr>
          <w:sz w:val="28"/>
          <w:szCs w:val="28"/>
        </w:rPr>
        <w:t>ествлением публичного сервитута, составляет 3 месяца</w:t>
      </w:r>
      <w:r w:rsidRPr="003F5853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F91700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F91700" w:rsidRPr="00D07E4A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>Акционерному обществу</w:t>
      </w:r>
      <w:r w:rsidRPr="00A06EFF">
        <w:rPr>
          <w:bCs/>
          <w:sz w:val="28"/>
          <w:szCs w:val="28"/>
        </w:rPr>
        <w:t xml:space="preserve"> «</w:t>
      </w:r>
      <w:proofErr w:type="spellStart"/>
      <w:r w:rsidRPr="00A06EFF">
        <w:rPr>
          <w:bCs/>
          <w:sz w:val="28"/>
          <w:szCs w:val="28"/>
        </w:rPr>
        <w:t>Мособлгаз</w:t>
      </w:r>
      <w:proofErr w:type="spellEnd"/>
      <w:r w:rsidRPr="00A06EFF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C5D3A">
        <w:rPr>
          <w:bCs/>
          <w:sz w:val="28"/>
          <w:szCs w:val="28"/>
        </w:rPr>
        <w:t>не позднее шести месяцев со дня принятия настоящего постановления внести плату за публичный сервитут в отношении земель и земельных участков, находящихся в государственной или муниципальной собственности и не обремененных правами третьих лиц, единовременным платежом в размере 0,01 процента кадастровой стоимости таких земельных участков за каждый год использования этих земельных участков.</w:t>
      </w:r>
    </w:p>
    <w:p w:rsidR="00F91700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F91700" w:rsidRPr="003F5853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F91700" w:rsidRPr="003F5853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F91700" w:rsidRPr="003F5853" w:rsidRDefault="00F91700" w:rsidP="00F91700">
      <w:pPr>
        <w:ind w:left="360"/>
        <w:jc w:val="both"/>
        <w:rPr>
          <w:sz w:val="16"/>
          <w:szCs w:val="28"/>
        </w:rPr>
      </w:pPr>
    </w:p>
    <w:p w:rsidR="00F91700" w:rsidRPr="003F5853" w:rsidRDefault="00F91700" w:rsidP="00F91700">
      <w:pPr>
        <w:ind w:left="360"/>
        <w:jc w:val="both"/>
        <w:rPr>
          <w:sz w:val="16"/>
          <w:szCs w:val="28"/>
        </w:rPr>
      </w:pPr>
    </w:p>
    <w:p w:rsidR="00F91700" w:rsidRDefault="00F91700" w:rsidP="00F91700">
      <w:pPr>
        <w:jc w:val="both"/>
        <w:rPr>
          <w:sz w:val="28"/>
          <w:szCs w:val="28"/>
        </w:rPr>
      </w:pPr>
    </w:p>
    <w:p w:rsidR="00F91700" w:rsidRPr="007F6B72" w:rsidRDefault="00F91700" w:rsidP="00F9170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</w:t>
      </w:r>
      <w:r w:rsidRPr="007F6B72">
        <w:rPr>
          <w:sz w:val="28"/>
          <w:szCs w:val="28"/>
        </w:rPr>
        <w:t>ого округа                                    Э.В. Малышев</w:t>
      </w:r>
    </w:p>
    <w:p w:rsidR="00F91700" w:rsidRDefault="00F91700" w:rsidP="00F91700">
      <w:pPr>
        <w:jc w:val="both"/>
        <w:rPr>
          <w:sz w:val="28"/>
          <w:szCs w:val="28"/>
        </w:rPr>
      </w:pPr>
    </w:p>
    <w:p w:rsidR="00F91700" w:rsidRDefault="00F91700" w:rsidP="00F91700">
      <w:pPr>
        <w:jc w:val="both"/>
        <w:rPr>
          <w:sz w:val="28"/>
          <w:szCs w:val="28"/>
        </w:rPr>
      </w:pPr>
    </w:p>
    <w:p w:rsidR="00F91700" w:rsidRDefault="00F91700" w:rsidP="00F91700">
      <w:pPr>
        <w:jc w:val="both"/>
        <w:rPr>
          <w:sz w:val="22"/>
          <w:szCs w:val="22"/>
        </w:rPr>
      </w:pPr>
    </w:p>
    <w:p w:rsidR="00F91700" w:rsidRPr="00F91700" w:rsidRDefault="00F91700" w:rsidP="00F91700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F91700" w:rsidRPr="00F91700" w:rsidSect="0023416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0F78DC"/>
    <w:rsid w:val="00130311"/>
    <w:rsid w:val="001F5482"/>
    <w:rsid w:val="0022715F"/>
    <w:rsid w:val="0023416E"/>
    <w:rsid w:val="0028362D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5066F9"/>
    <w:rsid w:val="00535C73"/>
    <w:rsid w:val="005B0B13"/>
    <w:rsid w:val="005B5B82"/>
    <w:rsid w:val="005C7441"/>
    <w:rsid w:val="006414DD"/>
    <w:rsid w:val="0065403C"/>
    <w:rsid w:val="00660ECC"/>
    <w:rsid w:val="006A3D90"/>
    <w:rsid w:val="00765FD0"/>
    <w:rsid w:val="007866B0"/>
    <w:rsid w:val="007A0735"/>
    <w:rsid w:val="007B6DB9"/>
    <w:rsid w:val="007F434C"/>
    <w:rsid w:val="008C7952"/>
    <w:rsid w:val="008D7A4F"/>
    <w:rsid w:val="008E34B0"/>
    <w:rsid w:val="008E4ECE"/>
    <w:rsid w:val="00927E79"/>
    <w:rsid w:val="009630C7"/>
    <w:rsid w:val="009C046E"/>
    <w:rsid w:val="009D4B22"/>
    <w:rsid w:val="00AA6805"/>
    <w:rsid w:val="00AE4E76"/>
    <w:rsid w:val="00B37EB3"/>
    <w:rsid w:val="00B503D5"/>
    <w:rsid w:val="00B93B29"/>
    <w:rsid w:val="00BB3EC0"/>
    <w:rsid w:val="00BD31EF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E5347"/>
    <w:rsid w:val="00E52C2A"/>
    <w:rsid w:val="00E813A9"/>
    <w:rsid w:val="00EA14C8"/>
    <w:rsid w:val="00EB1033"/>
    <w:rsid w:val="00EB1E61"/>
    <w:rsid w:val="00F13E6F"/>
    <w:rsid w:val="00F91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686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4593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10</cp:revision>
  <cp:lastPrinted>2019-09-18T09:04:00Z</cp:lastPrinted>
  <dcterms:created xsi:type="dcterms:W3CDTF">2024-12-27T13:09:00Z</dcterms:created>
  <dcterms:modified xsi:type="dcterms:W3CDTF">2025-06-30T14:11:00Z</dcterms:modified>
</cp:coreProperties>
</file>